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B6" w:rsidRDefault="008324B6" w:rsidP="008324B6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368" r:id="rId8"/>
        </w:object>
      </w:r>
    </w:p>
    <w:p w:rsidR="008324B6" w:rsidRDefault="008324B6">
      <w:pPr>
        <w:spacing w:before="240" w:after="240" w:line="276" w:lineRule="auto"/>
        <w:jc w:val="center"/>
        <w:rPr>
          <w:b/>
        </w:rPr>
      </w:pPr>
    </w:p>
    <w:p w:rsidR="008324B6" w:rsidRDefault="008324B6">
      <w:pPr>
        <w:spacing w:before="240" w:after="240" w:line="276" w:lineRule="auto"/>
        <w:jc w:val="center"/>
        <w:rPr>
          <w:b/>
        </w:rPr>
      </w:pPr>
    </w:p>
    <w:p w:rsidR="008324B6" w:rsidRDefault="008324B6">
      <w:pPr>
        <w:spacing w:before="240" w:after="240" w:line="276" w:lineRule="auto"/>
        <w:jc w:val="center"/>
        <w:rPr>
          <w:b/>
        </w:rPr>
      </w:pPr>
      <w:bookmarkStart w:id="0" w:name="_GoBack"/>
      <w:bookmarkEnd w:id="0"/>
    </w:p>
    <w:p w:rsidR="005038EA" w:rsidRDefault="00230A24">
      <w:pPr>
        <w:spacing w:before="240" w:after="240" w:line="276" w:lineRule="auto"/>
        <w:jc w:val="center"/>
        <w:rPr>
          <w:b/>
        </w:rPr>
      </w:pPr>
      <w:r>
        <w:rPr>
          <w:b/>
        </w:rPr>
        <w:t xml:space="preserve">ANEXO IX - DECLARAÇÃO DE AUSÊNCIA DE VÍNCULO </w:t>
      </w:r>
    </w:p>
    <w:p w:rsidR="005038EA" w:rsidRDefault="00230A24">
      <w:pPr>
        <w:spacing w:before="240" w:after="240" w:line="276" w:lineRule="auto"/>
        <w:jc w:val="both"/>
      </w:pPr>
      <w:r>
        <w:t xml:space="preserve">Eu, &lt;Nome do avaliador&gt;, CPF &lt;número&gt;, no presente momento, </w:t>
      </w:r>
      <w:r>
        <w:rPr>
          <w:b/>
        </w:rPr>
        <w:t>declaro</w:t>
      </w:r>
      <w:r>
        <w:t xml:space="preserve"> com a finalidade de participação em banca examinadora do processo seletivo de alunos regulares para o Mestrado Profissional em Sustentabilidade e Tecnologia Ambiental do Instituto Federal de Minas Gerais, </w:t>
      </w:r>
      <w:r>
        <w:rPr>
          <w:b/>
        </w:rPr>
        <w:t xml:space="preserve">que não possuo qualquer um dos vínculos abaixo relacionados, com os candidatos inscritos para o processo seletivo </w:t>
      </w:r>
      <w:r>
        <w:t>regido pelo Edital de seleção de discentes regulares 2022, IFMG/Bambuí: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I. parente consanguíneo ou afim, em linha reta ou colateral, até o terceiro grau, cônjuge ou companheiro;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II. ter participado ou venha a participar como perito, testemunha ou representante em ação legal, ou se tais situações ocorrem quanto ao cônjuge, companheiro ou parente e afins até o terceiro grau;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III. litigando judicial ou administrativamente com o candidato ou respectivo cônjuge ou companheiro;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 xml:space="preserve">IV. ter sido orientador ou </w:t>
      </w:r>
      <w:proofErr w:type="spellStart"/>
      <w:r>
        <w:t>coorientador</w:t>
      </w:r>
      <w:proofErr w:type="spellEnd"/>
      <w:r>
        <w:t xml:space="preserve"> de atividades acadêmicas de conclusão de curso de graduação ou estágios;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V. ter sido coautor de trabalhos técnico-científicos nos três anos anteriores à data de composição da banca;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VI. ter participado conjuntamente de projetos de pesquisa e de extensão nos últimos três anos, na condição de coordenador ou colaborador;</w:t>
      </w:r>
    </w:p>
    <w:p w:rsidR="005038EA" w:rsidRDefault="00230A24">
      <w:pPr>
        <w:spacing w:before="240" w:after="240" w:line="276" w:lineRule="auto"/>
        <w:ind w:left="1400" w:hanging="700"/>
        <w:jc w:val="both"/>
      </w:pPr>
      <w:r>
        <w:t>VII. ter desempenhado função como superior ou como subordinado direto ao candidato, em outras instituições, nos últimos três anos;</w:t>
      </w:r>
    </w:p>
    <w:p w:rsidR="005038EA" w:rsidRDefault="00230A24">
      <w:pPr>
        <w:spacing w:before="240" w:after="240" w:line="276" w:lineRule="auto"/>
        <w:jc w:val="both"/>
      </w:pPr>
      <w:r>
        <w:t>Por ser a expressão da verdade, firmo a presente declaração.</w:t>
      </w:r>
    </w:p>
    <w:tbl>
      <w:tblPr>
        <w:tblStyle w:val="af7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6255"/>
      </w:tblGrid>
      <w:tr w:rsidR="005038EA">
        <w:trPr>
          <w:trHeight w:val="890"/>
        </w:trPr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8EA" w:rsidRDefault="00230A24">
            <w:pPr>
              <w:spacing w:before="240" w:after="240" w:line="276" w:lineRule="auto"/>
              <w:jc w:val="both"/>
            </w:pPr>
            <w:r>
              <w:t xml:space="preserve">Data: </w:t>
            </w:r>
          </w:p>
        </w:tc>
        <w:tc>
          <w:tcPr>
            <w:tcW w:w="6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8EA" w:rsidRDefault="00230A24">
            <w:pPr>
              <w:spacing w:before="240" w:after="240" w:line="276" w:lineRule="auto"/>
              <w:jc w:val="both"/>
            </w:pPr>
            <w:r>
              <w:t>Assinatura:</w:t>
            </w:r>
          </w:p>
        </w:tc>
      </w:tr>
    </w:tbl>
    <w:p w:rsidR="005038EA" w:rsidRDefault="005038EA">
      <w:pPr>
        <w:spacing w:before="240" w:after="240" w:line="276" w:lineRule="auto"/>
        <w:jc w:val="both"/>
      </w:pPr>
    </w:p>
    <w:sectPr w:rsidR="005038EA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8324B6"/>
    <w:rsid w:val="00A055EC"/>
    <w:rsid w:val="00B53370"/>
    <w:rsid w:val="00B55BB6"/>
    <w:rsid w:val="00B6451F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2022-06-09T19:30:00Z</dcterms:modified>
</cp:coreProperties>
</file>